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60B2" w14:textId="77777777" w:rsidR="005259A6" w:rsidRPr="00F64666" w:rsidRDefault="005259A6" w:rsidP="00F64666">
      <w:pPr>
        <w:pStyle w:val="NormalWeb"/>
        <w:spacing w:before="0" w:beforeAutospacing="0" w:after="0" w:afterAutospacing="0"/>
        <w:jc w:val="center"/>
        <w:outlineLvl w:val="0"/>
        <w:rPr>
          <w:sz w:val="32"/>
        </w:rPr>
      </w:pPr>
      <w:r w:rsidRPr="00F64666">
        <w:rPr>
          <w:rFonts w:ascii="Calibri" w:hAnsi="Calibri"/>
          <w:b/>
          <w:bCs/>
          <w:sz w:val="32"/>
        </w:rPr>
        <w:t>YOU ARE YOUR BRAND</w:t>
      </w:r>
    </w:p>
    <w:p w14:paraId="57FE5053" w14:textId="77777777" w:rsidR="005259A6" w:rsidRPr="00F64666" w:rsidRDefault="005259A6" w:rsidP="00F64666">
      <w:pPr>
        <w:pStyle w:val="NormalWeb"/>
        <w:spacing w:before="0" w:beforeAutospacing="0" w:after="0" w:afterAutospacing="0"/>
        <w:jc w:val="center"/>
        <w:outlineLvl w:val="0"/>
      </w:pPr>
      <w:r w:rsidRPr="00F64666">
        <w:rPr>
          <w:rFonts w:ascii="Calibri" w:hAnsi="Calibri"/>
          <w:i/>
          <w:iCs/>
        </w:rPr>
        <w:t>Invest in yourself and your tools</w:t>
      </w:r>
    </w:p>
    <w:p w14:paraId="525C5AD1" w14:textId="77777777" w:rsidR="005259A6" w:rsidRPr="005259A6" w:rsidRDefault="005259A6" w:rsidP="005259A6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259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4BAD2C" wp14:editId="77395D14">
            <wp:extent cx="1820457" cy="1092905"/>
            <wp:effectExtent l="0" t="0" r="8890" b="0"/>
            <wp:docPr id="1" name="Picture 1" descr="http://www.laseocompany.us/images/social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eocompany.us/images/social-me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3" cy="11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D586" w14:textId="77777777" w:rsidR="005259A6" w:rsidRPr="005259A6" w:rsidRDefault="005259A6" w:rsidP="005259A6">
      <w:pPr>
        <w:pStyle w:val="NormalWeb"/>
        <w:jc w:val="center"/>
        <w:outlineLvl w:val="0"/>
        <w:rPr>
          <w:u w:val="single"/>
        </w:rPr>
      </w:pPr>
      <w:r w:rsidRPr="005259A6">
        <w:rPr>
          <w:rFonts w:ascii="Calibri" w:hAnsi="Calibri"/>
          <w:b/>
          <w:bCs/>
          <w:u w:val="single"/>
        </w:rPr>
        <w:t>Why Social Media?</w:t>
      </w:r>
    </w:p>
    <w:p w14:paraId="0650481B" w14:textId="77777777" w:rsidR="005259A6" w:rsidRDefault="005259A6" w:rsidP="00F64666">
      <w:pPr>
        <w:pStyle w:val="NormalWeb"/>
        <w:spacing w:before="0" w:beforeAutospacing="0" w:after="0" w:afterAutospacing="0"/>
        <w:outlineLvl w:val="0"/>
        <w:rPr>
          <w:rFonts w:ascii="Calibri" w:hAnsi="Calibri"/>
          <w:sz w:val="22"/>
          <w:szCs w:val="22"/>
        </w:rPr>
      </w:pPr>
    </w:p>
    <w:p w14:paraId="50EADFCA" w14:textId="77777777" w:rsidR="005259A6" w:rsidRPr="00303A66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303A66">
        <w:rPr>
          <w:rFonts w:asciiTheme="minorHAnsi" w:hAnsiTheme="minorHAnsi"/>
          <w:b/>
          <w:sz w:val="22"/>
          <w:szCs w:val="22"/>
          <w:u w:val="single"/>
        </w:rPr>
        <w:t>Brand Management</w:t>
      </w:r>
    </w:p>
    <w:p w14:paraId="5D983A1F" w14:textId="77777777" w:rsidR="005259A6" w:rsidRPr="00554F5D" w:rsidRDefault="005259A6" w:rsidP="00F64666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Enables you to protect and promote YOUR brand </w:t>
      </w:r>
    </w:p>
    <w:p w14:paraId="33FAAD20" w14:textId="77777777" w:rsidR="005259A6" w:rsidRPr="00554F5D" w:rsidRDefault="005259A6" w:rsidP="00F646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More ways to tell your personal story </w:t>
      </w:r>
    </w:p>
    <w:p w14:paraId="32D073C0" w14:textId="77777777" w:rsidR="005259A6" w:rsidRPr="00554F5D" w:rsidRDefault="005259A6" w:rsidP="00F646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The conversation already is taking place; you cannot help shape it if you are not part of it </w:t>
      </w:r>
    </w:p>
    <w:p w14:paraId="7A8BA8D5" w14:textId="77777777" w:rsidR="00F64666" w:rsidRPr="00303A66" w:rsidRDefault="00F6466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1F55F66" w14:textId="77777777" w:rsidR="005259A6" w:rsidRPr="00303A66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  <w:u w:val="single"/>
        </w:rPr>
      </w:pPr>
      <w:r w:rsidRPr="00303A66">
        <w:rPr>
          <w:rFonts w:asciiTheme="minorHAnsi" w:hAnsiTheme="minorHAnsi"/>
          <w:b/>
          <w:bCs/>
          <w:sz w:val="22"/>
          <w:szCs w:val="22"/>
          <w:u w:val="single"/>
        </w:rPr>
        <w:t xml:space="preserve">Relationship Cultivation </w:t>
      </w:r>
    </w:p>
    <w:p w14:paraId="3D598CF1" w14:textId="77777777" w:rsidR="005259A6" w:rsidRPr="00554F5D" w:rsidRDefault="005259A6" w:rsidP="00F6466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Connect with key audiences: customers, media, influencers, business stakeholders, etc. </w:t>
      </w:r>
    </w:p>
    <w:p w14:paraId="2F80DEEF" w14:textId="77777777" w:rsidR="005259A6" w:rsidRPr="00554F5D" w:rsidRDefault="005259A6" w:rsidP="00F64666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In your case: future employers!!! </w:t>
      </w:r>
    </w:p>
    <w:p w14:paraId="7DF53815" w14:textId="77777777" w:rsidR="005259A6" w:rsidRPr="00554F5D" w:rsidRDefault="005259A6" w:rsidP="00F6466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Reach people where they are instead of requiring them to come to you </w:t>
      </w:r>
    </w:p>
    <w:p w14:paraId="5AD8ED83" w14:textId="77777777" w:rsidR="00F64666" w:rsidRPr="00303A66" w:rsidRDefault="00F64666" w:rsidP="00F6466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37585D9" w14:textId="77777777" w:rsidR="005259A6" w:rsidRPr="00303A66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303A66">
        <w:rPr>
          <w:rFonts w:asciiTheme="minorHAnsi" w:hAnsiTheme="minorHAnsi"/>
          <w:b/>
          <w:bCs/>
          <w:sz w:val="22"/>
          <w:szCs w:val="22"/>
          <w:u w:val="single"/>
        </w:rPr>
        <w:t xml:space="preserve">Music Twitter Chats </w:t>
      </w:r>
    </w:p>
    <w:p w14:paraId="0E9CB85E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>#</w:t>
      </w:r>
      <w:proofErr w:type="spellStart"/>
      <w:r w:rsidRPr="00554F5D">
        <w:rPr>
          <w:rFonts w:asciiTheme="minorHAnsi" w:hAnsiTheme="minorHAnsi"/>
          <w:b/>
          <w:bCs/>
          <w:sz w:val="21"/>
          <w:szCs w:val="22"/>
        </w:rPr>
        <w:t>MBizChat</w:t>
      </w:r>
      <w:proofErr w:type="spellEnd"/>
      <w:r w:rsidRPr="00554F5D">
        <w:rPr>
          <w:rFonts w:asciiTheme="minorHAnsi" w:hAnsiTheme="minorHAnsi"/>
          <w:b/>
          <w:bCs/>
          <w:sz w:val="21"/>
          <w:szCs w:val="22"/>
        </w:rPr>
        <w:t xml:space="preserve"> </w:t>
      </w:r>
    </w:p>
    <w:p w14:paraId="2D599C28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>@</w:t>
      </w:r>
      <w:proofErr w:type="spellStart"/>
      <w:proofErr w:type="gramStart"/>
      <w:r w:rsidRPr="00554F5D">
        <w:rPr>
          <w:rFonts w:asciiTheme="minorHAnsi" w:hAnsiTheme="minorHAnsi"/>
          <w:sz w:val="21"/>
          <w:szCs w:val="22"/>
        </w:rPr>
        <w:t>mbizchat</w:t>
      </w:r>
      <w:proofErr w:type="spellEnd"/>
      <w:proofErr w:type="gramEnd"/>
      <w:r w:rsidRPr="00554F5D">
        <w:rPr>
          <w:rFonts w:asciiTheme="minorHAnsi" w:hAnsiTheme="minorHAnsi"/>
          <w:sz w:val="21"/>
          <w:szCs w:val="22"/>
        </w:rPr>
        <w:br/>
        <w:t xml:space="preserve">Mondays at 9:00 PM EST </w:t>
      </w:r>
    </w:p>
    <w:p w14:paraId="61C8723C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1"/>
          <w:szCs w:val="22"/>
        </w:rPr>
      </w:pPr>
    </w:p>
    <w:p w14:paraId="61D3617B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>#</w:t>
      </w:r>
      <w:proofErr w:type="spellStart"/>
      <w:r w:rsidRPr="00554F5D">
        <w:rPr>
          <w:rFonts w:asciiTheme="minorHAnsi" w:hAnsiTheme="minorHAnsi"/>
          <w:b/>
          <w:bCs/>
          <w:sz w:val="21"/>
          <w:szCs w:val="22"/>
        </w:rPr>
        <w:t>MusEdChat</w:t>
      </w:r>
      <w:proofErr w:type="spellEnd"/>
      <w:r w:rsidRPr="00554F5D">
        <w:rPr>
          <w:rFonts w:asciiTheme="minorHAnsi" w:hAnsiTheme="minorHAnsi"/>
          <w:b/>
          <w:bCs/>
          <w:sz w:val="21"/>
          <w:szCs w:val="22"/>
        </w:rPr>
        <w:t xml:space="preserve"> </w:t>
      </w:r>
    </w:p>
    <w:p w14:paraId="054F84ED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>@</w:t>
      </w:r>
      <w:proofErr w:type="spellStart"/>
      <w:proofErr w:type="gramStart"/>
      <w:r w:rsidRPr="00554F5D">
        <w:rPr>
          <w:rFonts w:asciiTheme="minorHAnsi" w:hAnsiTheme="minorHAnsi"/>
          <w:sz w:val="21"/>
          <w:szCs w:val="22"/>
        </w:rPr>
        <w:t>jguarr</w:t>
      </w:r>
      <w:proofErr w:type="spellEnd"/>
      <w:proofErr w:type="gramEnd"/>
      <w:r w:rsidRPr="00554F5D">
        <w:rPr>
          <w:rFonts w:asciiTheme="minorHAnsi" w:hAnsiTheme="minorHAnsi"/>
          <w:sz w:val="21"/>
          <w:szCs w:val="22"/>
        </w:rPr>
        <w:br/>
        <w:t xml:space="preserve">Mondays 5:00 PM EST </w:t>
      </w:r>
    </w:p>
    <w:p w14:paraId="56AB3863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1"/>
          <w:szCs w:val="22"/>
        </w:rPr>
      </w:pPr>
    </w:p>
    <w:p w14:paraId="019F01F7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>#</w:t>
      </w:r>
      <w:proofErr w:type="spellStart"/>
      <w:r w:rsidRPr="00554F5D">
        <w:rPr>
          <w:rFonts w:asciiTheme="minorHAnsi" w:hAnsiTheme="minorHAnsi"/>
          <w:b/>
          <w:bCs/>
          <w:sz w:val="21"/>
          <w:szCs w:val="22"/>
        </w:rPr>
        <w:t>MusicIntern</w:t>
      </w:r>
      <w:proofErr w:type="spellEnd"/>
      <w:r w:rsidRPr="00554F5D">
        <w:rPr>
          <w:rFonts w:asciiTheme="minorHAnsi" w:hAnsiTheme="minorHAnsi"/>
          <w:b/>
          <w:bCs/>
          <w:sz w:val="21"/>
          <w:szCs w:val="22"/>
        </w:rPr>
        <w:t xml:space="preserve"> </w:t>
      </w:r>
    </w:p>
    <w:p w14:paraId="4C1B0598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@KatieReilly06 (she also produces a weekly newsletter you’ll want to follow!) </w:t>
      </w:r>
    </w:p>
    <w:p w14:paraId="43B28025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Sundays 9:00-10:00 PM EST </w:t>
      </w:r>
    </w:p>
    <w:p w14:paraId="1CC3BD50" w14:textId="77777777" w:rsidR="005259A6" w:rsidRPr="00303A66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C425D4A" w14:textId="77777777" w:rsidR="005259A6" w:rsidRPr="00303A66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03A66">
        <w:rPr>
          <w:rFonts w:asciiTheme="minorHAnsi" w:hAnsiTheme="minorHAnsi"/>
          <w:b/>
          <w:bCs/>
          <w:sz w:val="22"/>
          <w:szCs w:val="22"/>
          <w:u w:val="single"/>
        </w:rPr>
        <w:t xml:space="preserve">Tips for Your Social Media Content </w:t>
      </w:r>
    </w:p>
    <w:p w14:paraId="39018E57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1"/>
          <w:szCs w:val="22"/>
          <w:u w:val="single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It’s not all about you </w:t>
      </w:r>
    </w:p>
    <w:p w14:paraId="0BBE6AC3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Theme="minorHAnsi" w:hAnsiTheme="minorHAnsi"/>
          <w:b/>
          <w:bCs/>
          <w:sz w:val="21"/>
          <w:szCs w:val="22"/>
          <w:u w:val="single"/>
        </w:rPr>
      </w:pPr>
      <w:r w:rsidRPr="00554F5D">
        <w:rPr>
          <w:rFonts w:asciiTheme="minorHAnsi" w:hAnsiTheme="minorHAnsi"/>
          <w:sz w:val="21"/>
          <w:szCs w:val="22"/>
        </w:rPr>
        <w:t xml:space="preserve">Show interest in needs of others not just yours </w:t>
      </w:r>
    </w:p>
    <w:p w14:paraId="23127570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Be responsive </w:t>
      </w:r>
    </w:p>
    <w:p w14:paraId="162FFED1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Don’t ask a question and then walk away from the conversation. Tune into Twitter chats and participate! </w:t>
      </w:r>
    </w:p>
    <w:p w14:paraId="4A4F4316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Think headline, not article </w:t>
      </w:r>
    </w:p>
    <w:p w14:paraId="5DCD6E72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First, get attention with your post. Then </w:t>
      </w:r>
      <w:proofErr w:type="gramStart"/>
      <w:r w:rsidRPr="00554F5D">
        <w:rPr>
          <w:rFonts w:asciiTheme="minorHAnsi" w:hAnsiTheme="minorHAnsi"/>
          <w:sz w:val="21"/>
          <w:szCs w:val="22"/>
        </w:rPr>
        <w:t>add ?</w:t>
      </w:r>
      <w:proofErr w:type="gramEnd"/>
      <w:r w:rsidRPr="00554F5D">
        <w:rPr>
          <w:rFonts w:asciiTheme="minorHAnsi" w:hAnsiTheme="minorHAnsi"/>
          <w:sz w:val="21"/>
          <w:szCs w:val="22"/>
        </w:rPr>
        <w:t xml:space="preserve">, action, or link </w:t>
      </w:r>
    </w:p>
    <w:p w14:paraId="1B09ECD5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Tell good stories </w:t>
      </w:r>
    </w:p>
    <w:p w14:paraId="66CF64BE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Less statistics. More stories. </w:t>
      </w:r>
    </w:p>
    <w:p w14:paraId="3D58C429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Keep it short and sweet </w:t>
      </w:r>
    </w:p>
    <w:p w14:paraId="116A2B65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71-100 characters for Tweets, 40 characters for status updates, 6 characters for </w:t>
      </w:r>
      <w:proofErr w:type="spellStart"/>
      <w:r w:rsidRPr="00554F5D">
        <w:rPr>
          <w:rFonts w:asciiTheme="minorHAnsi" w:hAnsiTheme="minorHAnsi"/>
          <w:sz w:val="21"/>
          <w:szCs w:val="22"/>
        </w:rPr>
        <w:t>hashtags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(are ideal) </w:t>
      </w:r>
    </w:p>
    <w:p w14:paraId="1704884C" w14:textId="77777777" w:rsidR="00D26FB5" w:rsidRDefault="00D26FB5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1"/>
          <w:szCs w:val="22"/>
        </w:rPr>
      </w:pPr>
    </w:p>
    <w:p w14:paraId="310F74A5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lastRenderedPageBreak/>
        <w:t xml:space="preserve">Not all channels are equal </w:t>
      </w:r>
    </w:p>
    <w:p w14:paraId="38FAA533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Vary content on each network and don’t auto-post between your platforms (seriously, don’t.) </w:t>
      </w:r>
    </w:p>
    <w:p w14:paraId="02A06568" w14:textId="640FD189" w:rsidR="005259A6" w:rsidRPr="00554F5D" w:rsidRDefault="00303A6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>Pictures are worth 1,000 Words</w:t>
      </w:r>
      <w:r w:rsidR="005259A6" w:rsidRPr="00554F5D">
        <w:rPr>
          <w:rFonts w:asciiTheme="minorHAnsi" w:hAnsiTheme="minorHAnsi"/>
          <w:b/>
          <w:bCs/>
          <w:sz w:val="21"/>
          <w:szCs w:val="22"/>
        </w:rPr>
        <w:t xml:space="preserve"> </w:t>
      </w:r>
    </w:p>
    <w:p w14:paraId="5E5EEC05" w14:textId="7621FD1C" w:rsidR="005259A6" w:rsidRPr="00554F5D" w:rsidRDefault="0081117D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>Posts containing images are 3</w:t>
      </w:r>
      <w:r w:rsidR="00E77471" w:rsidRPr="00554F5D">
        <w:rPr>
          <w:rFonts w:asciiTheme="minorHAnsi" w:hAnsiTheme="minorHAnsi"/>
          <w:sz w:val="21"/>
          <w:szCs w:val="22"/>
        </w:rPr>
        <w:t>x more likely to create engagement</w:t>
      </w:r>
      <w:r w:rsidR="005259A6" w:rsidRPr="00554F5D">
        <w:rPr>
          <w:rFonts w:asciiTheme="minorHAnsi" w:hAnsiTheme="minorHAnsi"/>
          <w:sz w:val="21"/>
          <w:szCs w:val="22"/>
        </w:rPr>
        <w:t xml:space="preserve"> </w:t>
      </w:r>
    </w:p>
    <w:p w14:paraId="7A916038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Space out your posts </w:t>
      </w:r>
    </w:p>
    <w:p w14:paraId="36254479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Aim for at least an hour in-between tweets (unless live tweeting or twitter chat) </w:t>
      </w:r>
    </w:p>
    <w:p w14:paraId="4EC0A0CF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Cite. </w:t>
      </w:r>
      <w:proofErr w:type="gramStart"/>
      <w:r w:rsidRPr="00554F5D">
        <w:rPr>
          <w:rFonts w:asciiTheme="minorHAnsi" w:hAnsiTheme="minorHAnsi"/>
          <w:b/>
          <w:bCs/>
          <w:sz w:val="21"/>
          <w:szCs w:val="22"/>
        </w:rPr>
        <w:t>Your.</w:t>
      </w:r>
      <w:proofErr w:type="gramEnd"/>
      <w:r w:rsidRPr="00554F5D">
        <w:rPr>
          <w:rFonts w:asciiTheme="minorHAnsi" w:hAnsiTheme="minorHAnsi"/>
          <w:b/>
          <w:bCs/>
          <w:sz w:val="21"/>
          <w:szCs w:val="22"/>
        </w:rPr>
        <w:t xml:space="preserve"> Sources. </w:t>
      </w:r>
    </w:p>
    <w:p w14:paraId="4EE610A5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We all know you’re brilliant, but never take credit for someone else’s work </w:t>
      </w:r>
    </w:p>
    <w:p w14:paraId="6B1975E9" w14:textId="77777777" w:rsidR="005259A6" w:rsidRPr="00554F5D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Monitor Trending Topics </w:t>
      </w:r>
    </w:p>
    <w:p w14:paraId="4ACD6208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So you can sound cool when you’re up to date with what’s going on, and more importantly, so you can join in on the conversation </w:t>
      </w:r>
    </w:p>
    <w:p w14:paraId="4436A672" w14:textId="77777777" w:rsidR="005259A6" w:rsidRPr="00303A66" w:rsidRDefault="005259A6" w:rsidP="00F64666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83FD447" w14:textId="29CCE75B" w:rsidR="005259A6" w:rsidRPr="00303A66" w:rsidRDefault="005259A6" w:rsidP="00892827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03A66">
        <w:rPr>
          <w:rFonts w:asciiTheme="minorHAnsi" w:hAnsiTheme="minorHAnsi"/>
          <w:b/>
          <w:bCs/>
          <w:sz w:val="22"/>
          <w:szCs w:val="22"/>
          <w:u w:val="single"/>
        </w:rPr>
        <w:t xml:space="preserve">Tips for Writing Posts </w:t>
      </w:r>
    </w:p>
    <w:p w14:paraId="33BF7498" w14:textId="77777777" w:rsidR="005259A6" w:rsidRPr="00554F5D" w:rsidRDefault="005259A6" w:rsidP="0089282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Pose Questions (engagement is key!) </w:t>
      </w:r>
    </w:p>
    <w:p w14:paraId="52E8CC06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Include a call to action </w:t>
      </w:r>
    </w:p>
    <w:p w14:paraId="47E7F618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Choose a variety of topics </w:t>
      </w:r>
    </w:p>
    <w:p w14:paraId="28D8D07C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Take advantage of opportunities to tag other pages and use trending </w:t>
      </w:r>
      <w:proofErr w:type="spellStart"/>
      <w:r w:rsidRPr="00554F5D">
        <w:rPr>
          <w:rFonts w:asciiTheme="minorHAnsi" w:hAnsiTheme="minorHAnsi"/>
          <w:sz w:val="21"/>
          <w:szCs w:val="22"/>
        </w:rPr>
        <w:t>hashtags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</w:t>
      </w:r>
    </w:p>
    <w:p w14:paraId="20C2EFC1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>It’s ok to use exclamation points</w:t>
      </w:r>
      <w:proofErr w:type="gramStart"/>
      <w:r w:rsidRPr="00554F5D">
        <w:rPr>
          <w:rFonts w:asciiTheme="minorHAnsi" w:hAnsiTheme="minorHAnsi"/>
          <w:sz w:val="21"/>
          <w:szCs w:val="22"/>
        </w:rPr>
        <w:t>!,</w:t>
      </w:r>
      <w:proofErr w:type="gramEnd"/>
      <w:r w:rsidRPr="00554F5D">
        <w:rPr>
          <w:rFonts w:asciiTheme="minorHAnsi" w:hAnsiTheme="minorHAnsi"/>
          <w:sz w:val="21"/>
          <w:szCs w:val="22"/>
        </w:rPr>
        <w:t xml:space="preserve"> </w:t>
      </w:r>
      <w:r w:rsidRPr="00554F5D">
        <w:rPr>
          <w:rFonts w:asciiTheme="minorHAnsi" w:hAnsiTheme="minorHAnsi"/>
          <w:b/>
          <w:bCs/>
          <w:sz w:val="21"/>
          <w:szCs w:val="22"/>
        </w:rPr>
        <w:t xml:space="preserve">bold, </w:t>
      </w:r>
      <w:r w:rsidRPr="00554F5D">
        <w:rPr>
          <w:rFonts w:asciiTheme="minorHAnsi" w:hAnsiTheme="minorHAnsi"/>
          <w:sz w:val="21"/>
          <w:szCs w:val="22"/>
        </w:rPr>
        <w:t xml:space="preserve">or ALL CAPS, and bullet points to break up information </w:t>
      </w:r>
    </w:p>
    <w:p w14:paraId="71747642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Use </w:t>
      </w:r>
      <w:proofErr w:type="spellStart"/>
      <w:r w:rsidRPr="00554F5D">
        <w:rPr>
          <w:rFonts w:asciiTheme="minorHAnsi" w:hAnsiTheme="minorHAnsi"/>
          <w:sz w:val="21"/>
          <w:szCs w:val="22"/>
        </w:rPr>
        <w:t>hashtags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if applicable (ex: LinkedIn doesn’t use </w:t>
      </w:r>
      <w:proofErr w:type="spellStart"/>
      <w:r w:rsidRPr="00554F5D">
        <w:rPr>
          <w:rFonts w:asciiTheme="minorHAnsi" w:hAnsiTheme="minorHAnsi"/>
          <w:sz w:val="21"/>
          <w:szCs w:val="22"/>
        </w:rPr>
        <w:t>hashtags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) </w:t>
      </w:r>
    </w:p>
    <w:p w14:paraId="1BE9B631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Do </w:t>
      </w:r>
      <w:proofErr w:type="spellStart"/>
      <w:r w:rsidRPr="00554F5D">
        <w:rPr>
          <w:rFonts w:asciiTheme="minorHAnsi" w:hAnsiTheme="minorHAnsi"/>
          <w:sz w:val="21"/>
          <w:szCs w:val="22"/>
        </w:rPr>
        <w:t>ur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</w:t>
      </w:r>
      <w:proofErr w:type="spellStart"/>
      <w:r w:rsidRPr="00554F5D">
        <w:rPr>
          <w:rFonts w:asciiTheme="minorHAnsi" w:hAnsiTheme="minorHAnsi"/>
          <w:sz w:val="21"/>
          <w:szCs w:val="22"/>
        </w:rPr>
        <w:t>bestz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to use </w:t>
      </w:r>
      <w:proofErr w:type="spellStart"/>
      <w:r w:rsidRPr="00554F5D">
        <w:rPr>
          <w:rFonts w:asciiTheme="minorHAnsi" w:hAnsiTheme="minorHAnsi"/>
          <w:sz w:val="21"/>
          <w:szCs w:val="22"/>
        </w:rPr>
        <w:t>korrect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</w:t>
      </w:r>
      <w:proofErr w:type="spellStart"/>
      <w:r w:rsidRPr="00554F5D">
        <w:rPr>
          <w:rFonts w:asciiTheme="minorHAnsi" w:hAnsiTheme="minorHAnsi"/>
          <w:sz w:val="21"/>
          <w:szCs w:val="22"/>
        </w:rPr>
        <w:t>GrAmMeR</w:t>
      </w:r>
      <w:proofErr w:type="spellEnd"/>
      <w:r w:rsidRPr="00554F5D">
        <w:rPr>
          <w:rFonts w:asciiTheme="minorHAnsi" w:hAnsiTheme="minorHAnsi"/>
          <w:sz w:val="21"/>
          <w:szCs w:val="22"/>
        </w:rPr>
        <w:t xml:space="preserve"> </w:t>
      </w:r>
    </w:p>
    <w:p w14:paraId="6FFF4526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When in doubt, share a picture or video </w:t>
      </w:r>
    </w:p>
    <w:p w14:paraId="2F0CAA5B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When still in doubt, share a recent industry article with your opinion </w:t>
      </w:r>
    </w:p>
    <w:p w14:paraId="13F04019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People love behind-the-scenes content. LOVE IT. </w:t>
      </w:r>
    </w:p>
    <w:p w14:paraId="02D7CD29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Breaking news and exclusive content will be your best friend </w:t>
      </w:r>
    </w:p>
    <w:p w14:paraId="2BE65BB6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Share factoids or statistics </w:t>
      </w:r>
    </w:p>
    <w:p w14:paraId="3F592957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Avoid posting content on the hour :00 (too much saturation) </w:t>
      </w:r>
    </w:p>
    <w:p w14:paraId="5A93BF60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Be creative. Never use a generic title line, always jazz up your content to catch the attention of your followers: </w:t>
      </w:r>
    </w:p>
    <w:p w14:paraId="7121BEBB" w14:textId="77777777" w:rsidR="00C81E55" w:rsidRPr="00554F5D" w:rsidRDefault="005259A6" w:rsidP="00F64666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>Use numbers, digits, and lists</w:t>
      </w:r>
    </w:p>
    <w:p w14:paraId="369F0B9D" w14:textId="77777777" w:rsidR="00C81E55" w:rsidRPr="00554F5D" w:rsidRDefault="005259A6" w:rsidP="00F64666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i/>
          <w:iCs/>
          <w:sz w:val="21"/>
          <w:szCs w:val="22"/>
        </w:rPr>
        <w:t xml:space="preserve">Bad: </w:t>
      </w:r>
      <w:r w:rsidRPr="00554F5D">
        <w:rPr>
          <w:rFonts w:asciiTheme="minorHAnsi" w:hAnsiTheme="minorHAnsi"/>
          <w:sz w:val="21"/>
          <w:szCs w:val="22"/>
        </w:rPr>
        <w:t>Write a Song</w:t>
      </w:r>
    </w:p>
    <w:p w14:paraId="0E8D4D4C" w14:textId="77777777" w:rsidR="00C81E55" w:rsidRPr="00554F5D" w:rsidRDefault="005259A6" w:rsidP="00F64666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i/>
          <w:iCs/>
          <w:sz w:val="21"/>
          <w:szCs w:val="22"/>
        </w:rPr>
        <w:t xml:space="preserve">Good: </w:t>
      </w:r>
      <w:r w:rsidRPr="00554F5D">
        <w:rPr>
          <w:rFonts w:asciiTheme="minorHAnsi" w:hAnsiTheme="minorHAnsi"/>
          <w:sz w:val="21"/>
          <w:szCs w:val="22"/>
        </w:rPr>
        <w:t>How to Compose Your Own Song: Songwriting 101</w:t>
      </w:r>
    </w:p>
    <w:p w14:paraId="5DDB061E" w14:textId="77777777" w:rsidR="005259A6" w:rsidRPr="00554F5D" w:rsidRDefault="005259A6" w:rsidP="00F64666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When in doubt, remember to include a Who, What, When, Where, or Why to articulate </w:t>
      </w:r>
    </w:p>
    <w:p w14:paraId="36869EDE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proofErr w:type="gramStart"/>
      <w:r w:rsidRPr="00554F5D">
        <w:rPr>
          <w:rFonts w:asciiTheme="minorHAnsi" w:hAnsiTheme="minorHAnsi"/>
          <w:sz w:val="21"/>
          <w:szCs w:val="22"/>
        </w:rPr>
        <w:t>to</w:t>
      </w:r>
      <w:proofErr w:type="gramEnd"/>
      <w:r w:rsidRPr="00554F5D">
        <w:rPr>
          <w:rFonts w:asciiTheme="minorHAnsi" w:hAnsiTheme="minorHAnsi"/>
          <w:sz w:val="21"/>
          <w:szCs w:val="22"/>
        </w:rPr>
        <w:t xml:space="preserve"> readers the kind of information you intend to provide</w:t>
      </w:r>
    </w:p>
    <w:p w14:paraId="658968B0" w14:textId="77777777" w:rsidR="005259A6" w:rsidRPr="00554F5D" w:rsidRDefault="005259A6" w:rsidP="00F6466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>Address Readers in 2</w:t>
      </w:r>
      <w:r w:rsidRPr="00554F5D">
        <w:rPr>
          <w:rFonts w:asciiTheme="minorHAnsi" w:hAnsiTheme="minorHAnsi"/>
          <w:sz w:val="21"/>
          <w:szCs w:val="22"/>
          <w:vertAlign w:val="superscript"/>
        </w:rPr>
        <w:t>nd</w:t>
      </w:r>
      <w:r w:rsidRPr="00554F5D">
        <w:rPr>
          <w:rFonts w:asciiTheme="minorHAnsi" w:hAnsiTheme="minorHAnsi"/>
          <w:sz w:val="21"/>
          <w:szCs w:val="22"/>
        </w:rPr>
        <w:t xml:space="preserve"> Person </w:t>
      </w:r>
    </w:p>
    <w:p w14:paraId="6382110F" w14:textId="77777777" w:rsidR="005259A6" w:rsidRPr="00554F5D" w:rsidRDefault="005259A6" w:rsidP="00F64666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sz w:val="21"/>
          <w:szCs w:val="22"/>
        </w:rPr>
        <w:t xml:space="preserve">Don’t Leave for Your Gig without this Emergency Checklist! </w:t>
      </w:r>
    </w:p>
    <w:p w14:paraId="08CD3ED2" w14:textId="77777777" w:rsidR="005259A6" w:rsidRPr="00303A66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8BA7270" w14:textId="2B84404E" w:rsidR="005259A6" w:rsidRPr="00303A66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303A66">
        <w:rPr>
          <w:rFonts w:asciiTheme="minorHAnsi" w:hAnsiTheme="minorHAnsi"/>
          <w:b/>
          <w:bCs/>
          <w:sz w:val="22"/>
          <w:szCs w:val="22"/>
          <w:u w:val="single"/>
        </w:rPr>
        <w:t xml:space="preserve">Things to Remember </w:t>
      </w:r>
    </w:p>
    <w:p w14:paraId="63C50F26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>Before you post...</w:t>
      </w:r>
      <w:r w:rsidRPr="00554F5D">
        <w:rPr>
          <w:rFonts w:asciiTheme="minorHAnsi" w:hAnsiTheme="minorHAnsi"/>
          <w:b/>
          <w:bCs/>
          <w:color w:val="FF0000"/>
          <w:sz w:val="21"/>
          <w:szCs w:val="22"/>
        </w:rPr>
        <w:t xml:space="preserve">THINK! </w:t>
      </w:r>
    </w:p>
    <w:p w14:paraId="19E30431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T </w:t>
      </w:r>
      <w:r w:rsidRPr="00554F5D">
        <w:rPr>
          <w:rFonts w:asciiTheme="minorHAnsi" w:hAnsiTheme="minorHAnsi"/>
          <w:sz w:val="21"/>
          <w:szCs w:val="22"/>
        </w:rPr>
        <w:t>= is it true?</w:t>
      </w:r>
      <w:r w:rsidRPr="00554F5D">
        <w:rPr>
          <w:rFonts w:asciiTheme="minorHAnsi" w:hAnsiTheme="minorHAnsi"/>
          <w:sz w:val="21"/>
          <w:szCs w:val="22"/>
        </w:rPr>
        <w:br/>
      </w:r>
      <w:r w:rsidRPr="00554F5D">
        <w:rPr>
          <w:rFonts w:asciiTheme="minorHAnsi" w:hAnsiTheme="minorHAnsi"/>
          <w:b/>
          <w:bCs/>
          <w:sz w:val="21"/>
          <w:szCs w:val="22"/>
        </w:rPr>
        <w:t xml:space="preserve">H </w:t>
      </w:r>
      <w:r w:rsidRPr="00554F5D">
        <w:rPr>
          <w:rFonts w:asciiTheme="minorHAnsi" w:hAnsiTheme="minorHAnsi"/>
          <w:sz w:val="21"/>
          <w:szCs w:val="22"/>
        </w:rPr>
        <w:t>= is it helpful?</w:t>
      </w:r>
      <w:r w:rsidRPr="00554F5D">
        <w:rPr>
          <w:rFonts w:asciiTheme="minorHAnsi" w:hAnsiTheme="minorHAnsi"/>
          <w:sz w:val="21"/>
          <w:szCs w:val="22"/>
        </w:rPr>
        <w:br/>
      </w:r>
      <w:r w:rsidRPr="00554F5D">
        <w:rPr>
          <w:rFonts w:asciiTheme="minorHAnsi" w:hAnsiTheme="minorHAnsi"/>
          <w:b/>
          <w:bCs/>
          <w:sz w:val="21"/>
          <w:szCs w:val="22"/>
        </w:rPr>
        <w:t xml:space="preserve">I </w:t>
      </w:r>
      <w:r w:rsidRPr="00554F5D">
        <w:rPr>
          <w:rFonts w:asciiTheme="minorHAnsi" w:hAnsiTheme="minorHAnsi"/>
          <w:sz w:val="21"/>
          <w:szCs w:val="22"/>
        </w:rPr>
        <w:t xml:space="preserve">= is it inspiring? </w:t>
      </w:r>
    </w:p>
    <w:p w14:paraId="3524880B" w14:textId="77777777" w:rsidR="005259A6" w:rsidRPr="00554F5D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N </w:t>
      </w:r>
      <w:r w:rsidRPr="00554F5D">
        <w:rPr>
          <w:rFonts w:asciiTheme="minorHAnsi" w:hAnsiTheme="minorHAnsi"/>
          <w:sz w:val="21"/>
          <w:szCs w:val="22"/>
        </w:rPr>
        <w:t xml:space="preserve">= is it necessary? </w:t>
      </w:r>
    </w:p>
    <w:p w14:paraId="5583E955" w14:textId="77777777" w:rsidR="005259A6" w:rsidRDefault="005259A6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  <w:r w:rsidRPr="00554F5D">
        <w:rPr>
          <w:rFonts w:asciiTheme="minorHAnsi" w:hAnsiTheme="minorHAnsi"/>
          <w:b/>
          <w:bCs/>
          <w:sz w:val="21"/>
          <w:szCs w:val="22"/>
        </w:rPr>
        <w:t xml:space="preserve">K </w:t>
      </w:r>
      <w:r w:rsidRPr="00554F5D">
        <w:rPr>
          <w:rFonts w:asciiTheme="minorHAnsi" w:hAnsiTheme="minorHAnsi"/>
          <w:sz w:val="21"/>
          <w:szCs w:val="22"/>
        </w:rPr>
        <w:t xml:space="preserve">= is it kind? </w:t>
      </w:r>
    </w:p>
    <w:p w14:paraId="4C02547F" w14:textId="77777777" w:rsidR="00554F5D" w:rsidRDefault="00554F5D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</w:p>
    <w:p w14:paraId="10707603" w14:textId="77777777" w:rsidR="00554F5D" w:rsidRDefault="00554F5D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</w:p>
    <w:p w14:paraId="456C1DD1" w14:textId="77777777" w:rsidR="00554F5D" w:rsidRPr="00554F5D" w:rsidRDefault="00554F5D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2"/>
        </w:rPr>
      </w:pPr>
    </w:p>
    <w:p w14:paraId="6964684D" w14:textId="77777777" w:rsidR="00554F5D" w:rsidRPr="00303A66" w:rsidRDefault="00554F5D" w:rsidP="00F6466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1D26881" w14:textId="164ED595" w:rsidR="00301E64" w:rsidRPr="00554F5D" w:rsidRDefault="00C81E55" w:rsidP="00554F5D">
      <w:pPr>
        <w:jc w:val="center"/>
        <w:rPr>
          <w:b/>
          <w:color w:val="000000" w:themeColor="text1"/>
          <w:sz w:val="22"/>
        </w:rPr>
      </w:pPr>
      <w:r w:rsidRPr="00FA0D8E">
        <w:rPr>
          <w:b/>
          <w:color w:val="000000" w:themeColor="text1"/>
          <w:sz w:val="22"/>
        </w:rPr>
        <w:t xml:space="preserve">Kristen </w:t>
      </w:r>
      <w:proofErr w:type="spellStart"/>
      <w:r w:rsidRPr="00FA0D8E">
        <w:rPr>
          <w:b/>
          <w:color w:val="000000" w:themeColor="text1"/>
          <w:sz w:val="22"/>
        </w:rPr>
        <w:t>Rencher</w:t>
      </w:r>
      <w:proofErr w:type="spellEnd"/>
      <w:r w:rsidRPr="00FA0D8E">
        <w:rPr>
          <w:b/>
          <w:color w:val="000000" w:themeColor="text1"/>
          <w:sz w:val="22"/>
        </w:rPr>
        <w:t xml:space="preserve"> Nuss</w:t>
      </w:r>
      <w:r w:rsidR="00301E64" w:rsidRPr="00FA0D8E">
        <w:rPr>
          <w:rFonts w:cs="Times"/>
          <w:bCs/>
          <w:color w:val="000000" w:themeColor="text1"/>
          <w:sz w:val="28"/>
          <w:szCs w:val="32"/>
        </w:rPr>
        <w:t>|</w:t>
      </w:r>
      <w:r w:rsidRPr="00FA0D8E">
        <w:rPr>
          <w:b/>
          <w:color w:val="000000" w:themeColor="text1"/>
          <w:sz w:val="22"/>
        </w:rPr>
        <w:t>Kristen.R.Nuss@gmail.com</w:t>
      </w:r>
      <w:r w:rsidR="00301E64" w:rsidRPr="00FA0D8E">
        <w:rPr>
          <w:rFonts w:cs="Times"/>
          <w:bCs/>
          <w:color w:val="000000" w:themeColor="text1"/>
          <w:sz w:val="28"/>
          <w:szCs w:val="32"/>
        </w:rPr>
        <w:t>|</w:t>
      </w:r>
      <w:r w:rsidR="00301E64" w:rsidRPr="00FA0D8E">
        <w:rPr>
          <w:b/>
          <w:color w:val="000000" w:themeColor="text1"/>
          <w:sz w:val="22"/>
        </w:rPr>
        <w:t>www.linkedin.com/in/</w:t>
      </w:r>
      <w:proofErr w:type="spellStart"/>
      <w:r w:rsidR="00301E64" w:rsidRPr="00FA0D8E">
        <w:rPr>
          <w:b/>
          <w:color w:val="000000" w:themeColor="text1"/>
          <w:sz w:val="22"/>
        </w:rPr>
        <w:t>KristenNuss</w:t>
      </w:r>
      <w:proofErr w:type="spellEnd"/>
    </w:p>
    <w:sectPr w:rsidR="00301E64" w:rsidRPr="00554F5D" w:rsidSect="0010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715"/>
    <w:multiLevelType w:val="multilevel"/>
    <w:tmpl w:val="175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96E8F"/>
    <w:multiLevelType w:val="hybridMultilevel"/>
    <w:tmpl w:val="F678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6475"/>
    <w:multiLevelType w:val="multilevel"/>
    <w:tmpl w:val="4F2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36DFF"/>
    <w:multiLevelType w:val="hybridMultilevel"/>
    <w:tmpl w:val="51D0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7F8F"/>
    <w:multiLevelType w:val="hybridMultilevel"/>
    <w:tmpl w:val="C228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1074A"/>
    <w:multiLevelType w:val="hybridMultilevel"/>
    <w:tmpl w:val="CF0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40A03"/>
    <w:multiLevelType w:val="multilevel"/>
    <w:tmpl w:val="ADB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22405"/>
    <w:multiLevelType w:val="hybridMultilevel"/>
    <w:tmpl w:val="317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7648"/>
    <w:multiLevelType w:val="hybridMultilevel"/>
    <w:tmpl w:val="168094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6"/>
    <w:rsid w:val="001020BE"/>
    <w:rsid w:val="00301E64"/>
    <w:rsid w:val="003032B1"/>
    <w:rsid w:val="00303A66"/>
    <w:rsid w:val="005259A6"/>
    <w:rsid w:val="00554F5D"/>
    <w:rsid w:val="0081117D"/>
    <w:rsid w:val="00892827"/>
    <w:rsid w:val="008D50F1"/>
    <w:rsid w:val="00C81E55"/>
    <w:rsid w:val="00D26FB5"/>
    <w:rsid w:val="00E77471"/>
    <w:rsid w:val="00F64666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1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9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E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9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E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YOU ARE YOUR BRAND</vt:lpstr>
      <vt:lpstr>Invest in yourself and your tools</vt:lpstr>
      <vt:lpstr>Why Social Media?</vt:lpstr>
      <vt:lpstr/>
      <vt:lpstr>Brand Management</vt:lpstr>
      <vt:lpstr>Enables you to protect and promote YOUR brand </vt:lpstr>
      <vt:lpstr/>
      <vt:lpstr>Relationship Cultivation </vt:lpstr>
      <vt:lpstr/>
      <vt:lpstr>Tips for Your Social Media Content </vt:lpstr>
      <vt:lpstr>It’s not all about you </vt:lpstr>
      <vt:lpstr>Show interest in needs of others not just yours </vt:lpstr>
      <vt:lpstr>Be responsive </vt:lpstr>
      <vt:lpstr>Think headline, not article </vt:lpstr>
      <vt:lpstr>First, get attention with your post. Then add ?, action, or link </vt:lpstr>
      <vt:lpstr>Tell good stories </vt:lpstr>
      <vt:lpstr>Keep it short and sweet </vt:lpstr>
      <vt:lpstr>Not all channels are equal </vt:lpstr>
      <vt:lpstr>Pictures are worth 1,000 Words </vt:lpstr>
      <vt:lpstr>Space out your posts </vt:lpstr>
      <vt:lpstr>Cite. Your. Sources. </vt:lpstr>
      <vt:lpstr>We all know you’re brilliant, but never take credit for someone else’s work </vt:lpstr>
      <vt:lpstr>Monitor Trending Topics </vt:lpstr>
      <vt:lpstr/>
      <vt:lpstr>Tips for Writing Posts </vt:lpstr>
    </vt:vector>
  </TitlesOfParts>
  <Company>Fotos by Follett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Nuss, Kristen R</dc:creator>
  <cp:keywords/>
  <dc:description/>
  <cp:lastModifiedBy>Jules Follett</cp:lastModifiedBy>
  <cp:revision>2</cp:revision>
  <cp:lastPrinted>2015-08-04T15:07:00Z</cp:lastPrinted>
  <dcterms:created xsi:type="dcterms:W3CDTF">2015-08-04T15:22:00Z</dcterms:created>
  <dcterms:modified xsi:type="dcterms:W3CDTF">2015-08-04T15:22:00Z</dcterms:modified>
</cp:coreProperties>
</file>